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34" w:type="dxa"/>
        <w:tblLayout w:type="fixed"/>
        <w:tblLook w:val="04A0"/>
      </w:tblPr>
      <w:tblGrid>
        <w:gridCol w:w="3118"/>
        <w:gridCol w:w="6663"/>
      </w:tblGrid>
      <w:tr w:rsidR="002A7B81" w:rsidRPr="002A7B81" w:rsidTr="002A7B81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>ОЧНО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>Дата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>12 декабря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2A7B81" w:rsidRPr="00E81B22" w:rsidRDefault="002A7B81" w:rsidP="002A7B81">
            <w:pPr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E81B22">
              <w:rPr>
                <w:b/>
                <w:color w:val="000000"/>
                <w:sz w:val="24"/>
                <w:szCs w:val="24"/>
                <w:lang w:eastAsia="zh-CN"/>
              </w:rPr>
              <w:t>9.00 – 12.00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2A7B81" w:rsidRPr="00E81B22" w:rsidRDefault="002A7B81" w:rsidP="002A7B81">
            <w:pPr>
              <w:jc w:val="center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>Место проведения:</w:t>
            </w:r>
          </w:p>
          <w:p w:rsidR="002A7B81" w:rsidRPr="00E81B22" w:rsidRDefault="002A7B81" w:rsidP="002A7B81">
            <w:pPr>
              <w:jc w:val="center"/>
              <w:rPr>
                <w:color w:val="0B1F33"/>
                <w:sz w:val="24"/>
                <w:szCs w:val="24"/>
              </w:rPr>
            </w:pPr>
            <w:r w:rsidRPr="00E81B22">
              <w:rPr>
                <w:color w:val="0B1F33"/>
                <w:sz w:val="24"/>
                <w:szCs w:val="24"/>
              </w:rPr>
              <w:t>МАДОУ «Детский сад № 100 «Вербушка»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B1F33"/>
                <w:sz w:val="24"/>
                <w:szCs w:val="24"/>
              </w:rPr>
            </w:pPr>
          </w:p>
          <w:p w:rsidR="002A7B81" w:rsidRPr="00E81B22" w:rsidRDefault="002A7B81" w:rsidP="002A7B81">
            <w:pPr>
              <w:jc w:val="center"/>
              <w:rPr>
                <w:b/>
                <w:i/>
                <w:color w:val="0B1F33"/>
                <w:sz w:val="24"/>
                <w:szCs w:val="24"/>
              </w:rPr>
            </w:pP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 xml:space="preserve">адрес: </w:t>
            </w:r>
            <w:proofErr w:type="gramStart"/>
            <w:r w:rsidRPr="00E81B22">
              <w:rPr>
                <w:b/>
                <w:i/>
                <w:color w:val="0B1F33"/>
                <w:sz w:val="24"/>
                <w:szCs w:val="24"/>
              </w:rPr>
              <w:t>г</w:t>
            </w:r>
            <w:proofErr w:type="gramEnd"/>
            <w:r w:rsidRPr="00E81B22">
              <w:rPr>
                <w:b/>
                <w:i/>
                <w:color w:val="0B1F33"/>
                <w:sz w:val="24"/>
                <w:szCs w:val="24"/>
              </w:rPr>
              <w:t>. Вологда,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B1F33"/>
                <w:sz w:val="24"/>
                <w:szCs w:val="24"/>
              </w:rPr>
            </w:pPr>
            <w:r w:rsidRPr="00E81B22">
              <w:rPr>
                <w:b/>
                <w:i/>
                <w:color w:val="0B1F33"/>
                <w:sz w:val="24"/>
                <w:szCs w:val="24"/>
              </w:rPr>
              <w:t>ул. Северная д. 19а</w:t>
            </w:r>
          </w:p>
          <w:p w:rsidR="002A7B81" w:rsidRPr="00E81B22" w:rsidRDefault="002A7B81" w:rsidP="002A7B81">
            <w:pPr>
              <w:jc w:val="center"/>
              <w:rPr>
                <w:b/>
                <w:i/>
                <w:color w:val="0B1F33"/>
                <w:sz w:val="24"/>
                <w:szCs w:val="24"/>
              </w:rPr>
            </w:pPr>
            <w:r w:rsidRPr="00E81B22">
              <w:rPr>
                <w:b/>
                <w:i/>
                <w:color w:val="0B1F33"/>
                <w:sz w:val="24"/>
                <w:szCs w:val="24"/>
              </w:rPr>
              <w:t>(здание 2)</w:t>
            </w:r>
          </w:p>
          <w:p w:rsidR="002A7B81" w:rsidRPr="002A7B81" w:rsidRDefault="002A7B81" w:rsidP="002A7B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B81" w:rsidRPr="002A7B81" w:rsidRDefault="002A7B81" w:rsidP="002A7B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B81" w:rsidRPr="002A7B81" w:rsidRDefault="002A7B81" w:rsidP="002A7B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B81" w:rsidRPr="002A7B81" w:rsidRDefault="002A7B81" w:rsidP="002A7B81">
            <w:pPr>
              <w:jc w:val="center"/>
              <w:rPr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A7B81" w:rsidRPr="0048767D" w:rsidRDefault="002A7B81" w:rsidP="002A7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sz w:val="24"/>
                <w:szCs w:val="24"/>
              </w:rPr>
            </w:pPr>
            <w:r w:rsidRPr="0048767D">
              <w:rPr>
                <w:sz w:val="24"/>
                <w:szCs w:val="24"/>
              </w:rPr>
              <w:t>Образовательный трек</w:t>
            </w:r>
          </w:p>
          <w:p w:rsidR="002A7B81" w:rsidRPr="0048767D" w:rsidRDefault="002A7B81" w:rsidP="002A7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42"/>
              </w:tabs>
              <w:jc w:val="center"/>
              <w:rPr>
                <w:sz w:val="24"/>
                <w:szCs w:val="24"/>
              </w:rPr>
            </w:pPr>
            <w:r w:rsidRPr="0048767D">
              <w:rPr>
                <w:sz w:val="24"/>
                <w:szCs w:val="24"/>
              </w:rPr>
              <w:t>«Актуальные вопросы реализации современной образовательной практики в системе дошкольного образования региона»</w:t>
            </w:r>
          </w:p>
          <w:p w:rsidR="002A7B81" w:rsidRPr="0048767D" w:rsidRDefault="002A7B81" w:rsidP="002A7B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A7B81" w:rsidRPr="0048767D" w:rsidRDefault="002A7B81" w:rsidP="002A7B81">
            <w:pPr>
              <w:tabs>
                <w:tab w:val="left" w:pos="274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48767D">
              <w:rPr>
                <w:iCs/>
                <w:color w:val="000000"/>
                <w:sz w:val="24"/>
                <w:szCs w:val="24"/>
              </w:rPr>
              <w:t xml:space="preserve">«Внедрение и реализация ФОП </w:t>
            </w:r>
            <w:proofErr w:type="gramStart"/>
            <w:r w:rsidRPr="0048767D">
              <w:rPr>
                <w:iCs/>
                <w:color w:val="000000"/>
                <w:sz w:val="24"/>
                <w:szCs w:val="24"/>
              </w:rPr>
              <w:t>ДО</w:t>
            </w:r>
            <w:proofErr w:type="gramEnd"/>
            <w:r w:rsidRPr="0048767D">
              <w:rPr>
                <w:iCs/>
                <w:color w:val="000000"/>
                <w:sz w:val="24"/>
                <w:szCs w:val="24"/>
              </w:rPr>
              <w:t>»</w:t>
            </w:r>
          </w:p>
          <w:p w:rsidR="002A7B81" w:rsidRPr="002A7B81" w:rsidRDefault="002A7B81" w:rsidP="002A7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i/>
                <w:iCs/>
                <w:color w:val="000000"/>
                <w:sz w:val="28"/>
                <w:szCs w:val="24"/>
                <w:lang w:eastAsia="zh-CN"/>
              </w:rPr>
            </w:pP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81B22">
              <w:rPr>
                <w:b/>
                <w:color w:val="000000"/>
                <w:sz w:val="24"/>
                <w:szCs w:val="24"/>
              </w:rPr>
              <w:t>Ведущий:</w:t>
            </w:r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81B22">
              <w:rPr>
                <w:b/>
                <w:i/>
                <w:color w:val="000000"/>
                <w:sz w:val="24"/>
                <w:szCs w:val="24"/>
              </w:rPr>
              <w:t>Лыскова</w:t>
            </w:r>
            <w:proofErr w:type="spellEnd"/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 Ирина Викторовна, </w:t>
            </w:r>
            <w:r w:rsidRPr="00E81B22">
              <w:rPr>
                <w:i/>
                <w:color w:val="000000"/>
                <w:sz w:val="24"/>
                <w:szCs w:val="24"/>
              </w:rPr>
              <w:t>заведующий</w:t>
            </w:r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 лабораторией</w:t>
            </w:r>
            <w:r w:rsidRPr="00E81B22">
              <w:rPr>
                <w:i/>
                <w:color w:val="000000"/>
                <w:sz w:val="24"/>
                <w:szCs w:val="24"/>
              </w:rPr>
              <w:t xml:space="preserve"> развития дошкольного образования АОУ ВО ДПО «ВИРО»</w:t>
            </w: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E81B22">
              <w:rPr>
                <w:rFonts w:eastAsia="Calibri"/>
                <w:b/>
                <w:i/>
                <w:sz w:val="24"/>
                <w:szCs w:val="24"/>
              </w:rPr>
              <w:t>Румянцева Татьяна Николаевна</w:t>
            </w:r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E81B22">
              <w:rPr>
                <w:rFonts w:eastAsia="Calibri"/>
                <w:i/>
                <w:sz w:val="24"/>
                <w:szCs w:val="24"/>
              </w:rPr>
              <w:t xml:space="preserve">методист </w:t>
            </w:r>
            <w:r w:rsidRPr="00E81B22">
              <w:rPr>
                <w:i/>
                <w:color w:val="000000"/>
                <w:sz w:val="24"/>
                <w:szCs w:val="24"/>
              </w:rPr>
              <w:t>лаборатории развития дошкольного образования АОУ ВО ДПО «ВИРО»</w:t>
            </w: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color w:val="000000"/>
                <w:sz w:val="24"/>
                <w:szCs w:val="24"/>
              </w:rPr>
            </w:pPr>
            <w:r w:rsidRPr="00E81B22">
              <w:rPr>
                <w:b/>
                <w:color w:val="000000"/>
                <w:sz w:val="24"/>
                <w:szCs w:val="24"/>
              </w:rPr>
              <w:t>Участники:</w:t>
            </w:r>
            <w:r w:rsidRPr="00E81B22">
              <w:rPr>
                <w:color w:val="000000"/>
                <w:sz w:val="24"/>
                <w:szCs w:val="24"/>
              </w:rPr>
              <w:t xml:space="preserve"> руководители МО/Школ наставничества для начинающих педагогов (уровень ДОО) </w:t>
            </w: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E81B22">
              <w:rPr>
                <w:b/>
                <w:color w:val="000000"/>
                <w:sz w:val="24"/>
                <w:szCs w:val="24"/>
              </w:rPr>
              <w:t>Трансляция опыта работы ДОО:</w:t>
            </w:r>
          </w:p>
          <w:p w:rsidR="002A7B81" w:rsidRPr="00E81B22" w:rsidRDefault="002A7B81" w:rsidP="002A7B81">
            <w:pPr>
              <w:numPr>
                <w:ilvl w:val="0"/>
                <w:numId w:val="1"/>
              </w:numPr>
              <w:ind w:left="10" w:firstLine="350"/>
              <w:jc w:val="both"/>
              <w:rPr>
                <w:sz w:val="24"/>
                <w:szCs w:val="24"/>
              </w:rPr>
            </w:pPr>
            <w:r w:rsidRPr="00E81B22">
              <w:rPr>
                <w:b/>
                <w:sz w:val="24"/>
                <w:szCs w:val="24"/>
              </w:rPr>
              <w:t xml:space="preserve">9.00 – 9.25 - </w:t>
            </w:r>
            <w:r w:rsidRPr="00E81B22">
              <w:rPr>
                <w:sz w:val="24"/>
                <w:szCs w:val="24"/>
              </w:rPr>
              <w:t>Открытый показ образовательной деятельности по речевому развитию детей (ознакомление с художественной литературой) с использованием технологии продуктивного чтения-слушания в группах старшего возраста (слушатели участвуют по подгруппам):</w:t>
            </w:r>
          </w:p>
          <w:p w:rsidR="002A7B81" w:rsidRPr="00E81B22" w:rsidRDefault="002A7B81" w:rsidP="00DD1D96">
            <w:pPr>
              <w:numPr>
                <w:ilvl w:val="0"/>
                <w:numId w:val="2"/>
              </w:numPr>
              <w:tabs>
                <w:tab w:val="left" w:pos="735"/>
                <w:tab w:val="left" w:pos="923"/>
              </w:tabs>
              <w:ind w:left="318" w:firstLine="435"/>
              <w:rPr>
                <w:sz w:val="24"/>
                <w:szCs w:val="24"/>
              </w:rPr>
            </w:pPr>
            <w:r w:rsidRPr="00E81B22">
              <w:rPr>
                <w:sz w:val="24"/>
                <w:szCs w:val="24"/>
              </w:rPr>
              <w:t xml:space="preserve">«Дорога помощь вовремя» по произведению </w:t>
            </w:r>
            <w:proofErr w:type="spellStart"/>
            <w:r w:rsidRPr="00E81B22">
              <w:rPr>
                <w:sz w:val="24"/>
                <w:szCs w:val="24"/>
              </w:rPr>
              <w:t>Г.Скребицкого</w:t>
            </w:r>
            <w:proofErr w:type="spellEnd"/>
            <w:r w:rsidRPr="00E81B22">
              <w:rPr>
                <w:sz w:val="24"/>
                <w:szCs w:val="24"/>
              </w:rPr>
              <w:t xml:space="preserve"> «Белая шубка», воспитатель </w:t>
            </w:r>
            <w:proofErr w:type="spellStart"/>
            <w:r w:rsidRPr="00E81B22">
              <w:rPr>
                <w:sz w:val="24"/>
                <w:szCs w:val="24"/>
              </w:rPr>
              <w:t>Бахтинова</w:t>
            </w:r>
            <w:proofErr w:type="spellEnd"/>
            <w:r w:rsidRPr="00E81B22">
              <w:rPr>
                <w:sz w:val="24"/>
                <w:szCs w:val="24"/>
              </w:rPr>
              <w:t xml:space="preserve"> Жанна Николаевна;</w:t>
            </w:r>
          </w:p>
          <w:p w:rsidR="002A7B81" w:rsidRPr="00E81B22" w:rsidRDefault="002A7B81" w:rsidP="00DD1D96">
            <w:pPr>
              <w:numPr>
                <w:ilvl w:val="0"/>
                <w:numId w:val="2"/>
              </w:numPr>
              <w:tabs>
                <w:tab w:val="left" w:pos="735"/>
                <w:tab w:val="left" w:pos="923"/>
              </w:tabs>
              <w:ind w:left="318" w:firstLine="435"/>
              <w:rPr>
                <w:sz w:val="24"/>
                <w:szCs w:val="24"/>
              </w:rPr>
            </w:pPr>
            <w:r w:rsidRPr="00E81B22">
              <w:rPr>
                <w:sz w:val="24"/>
                <w:szCs w:val="24"/>
              </w:rPr>
              <w:t>Пересказ сказки К.Ушинского «Умей обождать», воспитатель Кузнецова Елена Юрьевна</w:t>
            </w:r>
          </w:p>
          <w:p w:rsidR="00DD1D96" w:rsidRPr="00E81B22" w:rsidRDefault="00DD1D96" w:rsidP="00DD1D96">
            <w:pPr>
              <w:numPr>
                <w:ilvl w:val="0"/>
                <w:numId w:val="2"/>
              </w:numPr>
              <w:tabs>
                <w:tab w:val="left" w:pos="735"/>
                <w:tab w:val="left" w:pos="923"/>
              </w:tabs>
              <w:ind w:left="318" w:firstLine="435"/>
              <w:rPr>
                <w:sz w:val="24"/>
                <w:szCs w:val="24"/>
              </w:rPr>
            </w:pPr>
            <w:r w:rsidRPr="00E81B22">
              <w:rPr>
                <w:sz w:val="24"/>
                <w:szCs w:val="24"/>
              </w:rPr>
              <w:t xml:space="preserve">«Поможем братьям нашим меньшим» по произведению </w:t>
            </w:r>
            <w:proofErr w:type="spellStart"/>
            <w:r w:rsidRPr="00E81B22">
              <w:rPr>
                <w:sz w:val="24"/>
                <w:szCs w:val="24"/>
              </w:rPr>
              <w:t>В.Чаплиной</w:t>
            </w:r>
            <w:proofErr w:type="spellEnd"/>
            <w:r w:rsidRPr="00E81B22">
              <w:rPr>
                <w:sz w:val="24"/>
                <w:szCs w:val="24"/>
              </w:rPr>
              <w:t xml:space="preserve"> «Мушка», воспитатель </w:t>
            </w:r>
            <w:proofErr w:type="spellStart"/>
            <w:r w:rsidRPr="00E81B22">
              <w:rPr>
                <w:sz w:val="24"/>
                <w:szCs w:val="24"/>
              </w:rPr>
              <w:t>Теслина</w:t>
            </w:r>
            <w:proofErr w:type="spellEnd"/>
            <w:r w:rsidRPr="00E81B22">
              <w:rPr>
                <w:sz w:val="24"/>
                <w:szCs w:val="24"/>
              </w:rPr>
              <w:t xml:space="preserve"> Любовь Валерьевна</w:t>
            </w:r>
          </w:p>
          <w:p w:rsidR="002A7B81" w:rsidRPr="00E81B22" w:rsidRDefault="002A7B81" w:rsidP="002A7B81">
            <w:pPr>
              <w:numPr>
                <w:ilvl w:val="0"/>
                <w:numId w:val="1"/>
              </w:numPr>
              <w:ind w:left="10" w:firstLine="350"/>
              <w:rPr>
                <w:sz w:val="24"/>
                <w:szCs w:val="24"/>
              </w:rPr>
            </w:pPr>
            <w:r w:rsidRPr="00E81B22">
              <w:rPr>
                <w:rFonts w:cs="Calibri"/>
                <w:b/>
                <w:sz w:val="24"/>
                <w:szCs w:val="24"/>
                <w:lang w:eastAsia="zh-CN"/>
              </w:rPr>
              <w:t>9.30 – 10.00</w:t>
            </w:r>
            <w:r w:rsidRPr="00E81B22">
              <w:rPr>
                <w:rFonts w:cs="Calibri"/>
                <w:sz w:val="24"/>
                <w:szCs w:val="24"/>
                <w:lang w:eastAsia="zh-CN"/>
              </w:rPr>
              <w:t xml:space="preserve"> -  самоанализ образовательной деятельности с детьми воспитателей групп старшего возраста</w:t>
            </w:r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sz w:val="24"/>
                <w:szCs w:val="24"/>
              </w:rPr>
            </w:pPr>
            <w:r w:rsidRPr="00E81B22">
              <w:rPr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2A7B81" w:rsidRPr="00E81B22" w:rsidRDefault="002A7B81" w:rsidP="002A7B81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E81B22">
              <w:rPr>
                <w:b/>
                <w:color w:val="000000"/>
                <w:sz w:val="24"/>
                <w:szCs w:val="24"/>
              </w:rPr>
              <w:t xml:space="preserve">10.00-10.30 </w:t>
            </w:r>
            <w:r w:rsidRPr="00E81B22">
              <w:rPr>
                <w:color w:val="000000"/>
                <w:sz w:val="24"/>
                <w:szCs w:val="24"/>
              </w:rPr>
              <w:t xml:space="preserve">Формирование предпосылок читательской грамотности в условиях реализации ФОП </w:t>
            </w:r>
            <w:proofErr w:type="gramStart"/>
            <w:r w:rsidRPr="00E81B22">
              <w:rPr>
                <w:color w:val="000000"/>
                <w:sz w:val="24"/>
                <w:szCs w:val="24"/>
              </w:rPr>
              <w:t>ДО</w:t>
            </w:r>
            <w:proofErr w:type="gramEnd"/>
          </w:p>
          <w:p w:rsidR="002A7B81" w:rsidRPr="00E81B22" w:rsidRDefault="002A7B81" w:rsidP="002A7B81">
            <w:pPr>
              <w:tabs>
                <w:tab w:val="left" w:pos="2742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81B22">
              <w:rPr>
                <w:b/>
                <w:i/>
                <w:color w:val="000000"/>
                <w:sz w:val="24"/>
                <w:szCs w:val="24"/>
              </w:rPr>
              <w:t>Лыскова</w:t>
            </w:r>
            <w:proofErr w:type="spellEnd"/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 Ирина Викторовна, </w:t>
            </w:r>
            <w:proofErr w:type="gramStart"/>
            <w:r w:rsidRPr="00E81B22">
              <w:rPr>
                <w:i/>
                <w:color w:val="000000"/>
                <w:sz w:val="24"/>
                <w:szCs w:val="24"/>
              </w:rPr>
              <w:t>заведующий</w:t>
            </w:r>
            <w:r w:rsidRPr="00E81B2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81B22">
              <w:rPr>
                <w:i/>
                <w:color w:val="000000"/>
                <w:sz w:val="24"/>
                <w:szCs w:val="24"/>
              </w:rPr>
              <w:t>лаборатории</w:t>
            </w:r>
            <w:proofErr w:type="gramEnd"/>
            <w:r w:rsidRPr="00E81B22">
              <w:rPr>
                <w:i/>
                <w:color w:val="000000"/>
                <w:sz w:val="24"/>
                <w:szCs w:val="24"/>
              </w:rPr>
              <w:t xml:space="preserve"> развития дошкольного образования АОУ ВО ДПО «ВИРО»</w:t>
            </w:r>
          </w:p>
          <w:p w:rsidR="002A7B81" w:rsidRPr="00E81B22" w:rsidRDefault="002A7B81" w:rsidP="002A7B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i/>
                <w:sz w:val="24"/>
                <w:szCs w:val="24"/>
              </w:rPr>
            </w:pPr>
            <w:r w:rsidRPr="00E81B22">
              <w:rPr>
                <w:b/>
                <w:i/>
                <w:sz w:val="24"/>
                <w:szCs w:val="24"/>
              </w:rPr>
              <w:t>Выступления из опыта работы ДОО:</w:t>
            </w:r>
          </w:p>
          <w:p w:rsidR="002A7B81" w:rsidRPr="00E81B22" w:rsidRDefault="002A7B81" w:rsidP="00DD1D96">
            <w:pPr>
              <w:numPr>
                <w:ilvl w:val="0"/>
                <w:numId w:val="3"/>
              </w:numPr>
              <w:ind w:left="0" w:firstLine="360"/>
              <w:jc w:val="both"/>
              <w:rPr>
                <w:i/>
                <w:sz w:val="24"/>
                <w:szCs w:val="24"/>
              </w:rPr>
            </w:pPr>
            <w:r w:rsidRPr="00E81B22">
              <w:rPr>
                <w:b/>
                <w:sz w:val="24"/>
                <w:szCs w:val="24"/>
              </w:rPr>
              <w:t xml:space="preserve">10.30-11.00 </w:t>
            </w:r>
            <w:r w:rsidRPr="00E81B22">
              <w:rPr>
                <w:sz w:val="24"/>
                <w:szCs w:val="24"/>
              </w:rPr>
              <w:t>Презентация «</w:t>
            </w:r>
            <w:r w:rsidRPr="00E81B22">
              <w:rPr>
                <w:bCs/>
                <w:sz w:val="24"/>
                <w:szCs w:val="24"/>
              </w:rPr>
              <w:t xml:space="preserve">Технология продуктивного чтения-слушания как средство </w:t>
            </w:r>
            <w:r w:rsidRPr="00E81B22">
              <w:rPr>
                <w:sz w:val="24"/>
                <w:szCs w:val="24"/>
              </w:rPr>
              <w:t>формирования предпосылок читательской грамотности у детей дошкольного возраста»</w:t>
            </w:r>
            <w:r w:rsidRPr="00E81B22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A7B81" w:rsidRPr="00E81B22" w:rsidRDefault="002A7B81" w:rsidP="002A7B81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81B22">
              <w:rPr>
                <w:b/>
                <w:i/>
                <w:sz w:val="24"/>
                <w:szCs w:val="24"/>
              </w:rPr>
              <w:t>Варганова</w:t>
            </w:r>
            <w:proofErr w:type="spellEnd"/>
            <w:r w:rsidRPr="00E81B22">
              <w:rPr>
                <w:b/>
                <w:i/>
                <w:sz w:val="24"/>
                <w:szCs w:val="24"/>
              </w:rPr>
              <w:t xml:space="preserve"> Ольга Николаевна</w:t>
            </w:r>
            <w:r w:rsidRPr="00E81B22">
              <w:rPr>
                <w:sz w:val="24"/>
                <w:szCs w:val="24"/>
              </w:rPr>
              <w:t xml:space="preserve">, </w:t>
            </w:r>
            <w:r w:rsidRPr="00E81B22">
              <w:rPr>
                <w:i/>
                <w:sz w:val="24"/>
                <w:szCs w:val="24"/>
              </w:rPr>
              <w:t>старший воспитатель МАДОУ «Детский сад № 100 «Вербушка» г. Вологды</w:t>
            </w:r>
            <w:r w:rsidRPr="00E81B22">
              <w:rPr>
                <w:sz w:val="24"/>
                <w:szCs w:val="24"/>
              </w:rPr>
              <w:t xml:space="preserve"> </w:t>
            </w:r>
            <w:r w:rsidRPr="00E81B22">
              <w:rPr>
                <w:b/>
                <w:i/>
                <w:sz w:val="24"/>
                <w:szCs w:val="24"/>
              </w:rPr>
              <w:t>Игнашева Алена Викторовна</w:t>
            </w:r>
            <w:r w:rsidRPr="00E81B22">
              <w:rPr>
                <w:i/>
                <w:sz w:val="24"/>
                <w:szCs w:val="24"/>
              </w:rPr>
              <w:t>, старший воспитатель</w:t>
            </w:r>
            <w:r w:rsidRPr="00E81B22">
              <w:rPr>
                <w:sz w:val="24"/>
                <w:szCs w:val="24"/>
              </w:rPr>
              <w:t xml:space="preserve"> </w:t>
            </w:r>
            <w:r w:rsidRPr="00E81B22">
              <w:rPr>
                <w:i/>
                <w:sz w:val="24"/>
                <w:szCs w:val="24"/>
              </w:rPr>
              <w:t>МАДОУ «Детский сад № 100 «Вербушка» г. Вологды</w:t>
            </w:r>
          </w:p>
          <w:p w:rsidR="002A7B81" w:rsidRPr="00E81B22" w:rsidRDefault="002A7B81" w:rsidP="002A7B8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" w:firstLine="350"/>
              <w:jc w:val="both"/>
              <w:rPr>
                <w:sz w:val="24"/>
                <w:szCs w:val="24"/>
              </w:rPr>
            </w:pPr>
            <w:r w:rsidRPr="00E81B22">
              <w:rPr>
                <w:b/>
                <w:sz w:val="24"/>
                <w:szCs w:val="24"/>
              </w:rPr>
              <w:t>11.00-11.30</w:t>
            </w:r>
            <w:r w:rsidRPr="00E81B22">
              <w:rPr>
                <w:b/>
                <w:i/>
                <w:sz w:val="24"/>
                <w:szCs w:val="24"/>
              </w:rPr>
              <w:t xml:space="preserve"> </w:t>
            </w:r>
            <w:r w:rsidRPr="00E81B22">
              <w:rPr>
                <w:sz w:val="24"/>
                <w:szCs w:val="24"/>
              </w:rPr>
              <w:t>Трансляция опыта</w:t>
            </w:r>
            <w:r w:rsidRPr="00E81B22">
              <w:rPr>
                <w:b/>
                <w:i/>
                <w:sz w:val="24"/>
                <w:szCs w:val="24"/>
              </w:rPr>
              <w:t xml:space="preserve"> </w:t>
            </w:r>
            <w:r w:rsidRPr="00E81B22">
              <w:rPr>
                <w:sz w:val="24"/>
                <w:szCs w:val="24"/>
              </w:rPr>
              <w:t xml:space="preserve">«Создание </w:t>
            </w:r>
            <w:proofErr w:type="spellStart"/>
            <w:r w:rsidRPr="00E81B22">
              <w:rPr>
                <w:sz w:val="24"/>
                <w:szCs w:val="24"/>
              </w:rPr>
              <w:t>коворкинг-пространства</w:t>
            </w:r>
            <w:proofErr w:type="spellEnd"/>
            <w:r w:rsidRPr="00E81B22">
              <w:rPr>
                <w:sz w:val="24"/>
                <w:szCs w:val="24"/>
              </w:rPr>
              <w:t xml:space="preserve"> в ДОО как одно из условий развития речевой и читательской активности дошкольников»</w:t>
            </w:r>
          </w:p>
          <w:p w:rsidR="002A7B81" w:rsidRPr="00E81B22" w:rsidRDefault="002A7B81" w:rsidP="002A7B81">
            <w:pPr>
              <w:ind w:left="10"/>
              <w:jc w:val="both"/>
              <w:rPr>
                <w:b/>
                <w:i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>Эмирсултанова</w:t>
            </w:r>
            <w:proofErr w:type="spellEnd"/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 xml:space="preserve"> Ирина Олеговна, </w:t>
            </w:r>
            <w:r w:rsidRPr="00E81B22">
              <w:rPr>
                <w:i/>
                <w:color w:val="000000"/>
                <w:sz w:val="24"/>
                <w:szCs w:val="24"/>
                <w:lang w:eastAsia="zh-CN"/>
              </w:rPr>
              <w:t xml:space="preserve">учитель-логопед МАДОУ «Детский сад № 110 «Аистёнок» </w:t>
            </w:r>
            <w:proofErr w:type="gramStart"/>
            <w:r w:rsidRPr="00E81B22">
              <w:rPr>
                <w:i/>
                <w:color w:val="000000"/>
                <w:sz w:val="24"/>
                <w:szCs w:val="24"/>
                <w:lang w:eastAsia="zh-CN"/>
              </w:rPr>
              <w:t>г</w:t>
            </w:r>
            <w:proofErr w:type="gramEnd"/>
            <w:r w:rsidRPr="00E81B22">
              <w:rPr>
                <w:i/>
                <w:color w:val="000000"/>
                <w:sz w:val="24"/>
                <w:szCs w:val="24"/>
                <w:lang w:eastAsia="zh-CN"/>
              </w:rPr>
              <w:t>. Вологды</w:t>
            </w:r>
            <w:r w:rsidRPr="00E81B22">
              <w:rPr>
                <w:b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A7B81" w:rsidRPr="002A7B81" w:rsidRDefault="002A7B81" w:rsidP="002A7B81">
            <w:pPr>
              <w:jc w:val="center"/>
              <w:rPr>
                <w:b/>
                <w:i/>
                <w:color w:val="000000"/>
                <w:sz w:val="32"/>
                <w:szCs w:val="28"/>
                <w:lang w:eastAsia="zh-CN"/>
              </w:rPr>
            </w:pPr>
          </w:p>
        </w:tc>
      </w:tr>
    </w:tbl>
    <w:p w:rsidR="00C847CD" w:rsidRDefault="00E81B22"/>
    <w:sectPr w:rsidR="00C847CD" w:rsidSect="00B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28F"/>
    <w:multiLevelType w:val="hybridMultilevel"/>
    <w:tmpl w:val="5E6A64E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051DE1"/>
    <w:multiLevelType w:val="hybridMultilevel"/>
    <w:tmpl w:val="AF32A3E4"/>
    <w:lvl w:ilvl="0" w:tplc="AC9C4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3F49"/>
    <w:multiLevelType w:val="hybridMultilevel"/>
    <w:tmpl w:val="7B76BAB4"/>
    <w:lvl w:ilvl="0" w:tplc="4DC29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FB5"/>
    <w:rsid w:val="001C48C5"/>
    <w:rsid w:val="002A7B81"/>
    <w:rsid w:val="0048767D"/>
    <w:rsid w:val="00597E13"/>
    <w:rsid w:val="005C0185"/>
    <w:rsid w:val="00A32FB5"/>
    <w:rsid w:val="00B4564E"/>
    <w:rsid w:val="00D34603"/>
    <w:rsid w:val="00DA6BA6"/>
    <w:rsid w:val="00DD0D5A"/>
    <w:rsid w:val="00DD1D96"/>
    <w:rsid w:val="00E8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Liskova_IV</dc:creator>
  <cp:keywords/>
  <dc:description/>
  <cp:lastModifiedBy>USER</cp:lastModifiedBy>
  <cp:revision>8</cp:revision>
  <dcterms:created xsi:type="dcterms:W3CDTF">2024-12-09T08:18:00Z</dcterms:created>
  <dcterms:modified xsi:type="dcterms:W3CDTF">2024-12-17T11:38:00Z</dcterms:modified>
</cp:coreProperties>
</file>